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63B1A34D" w14:textId="77777777" w:rsidR="003D6144" w:rsidRDefault="00E3539F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191E07FF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696B5EAF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571C5A6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75C43046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0C1D03F7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0ABC73D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7AB5740B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1E31C1E2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75E7C68D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57B90C0D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7110403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177D451F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3BD16B8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6C17463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53EE08A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6DCE793B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250DBDB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B3454A0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419F3F9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5583A70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4C68A57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FB61986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7FE158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98BB807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01FA6E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953CFC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F55EA0B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E00740C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270D836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3E274F7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05209C84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4F21395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48A179B9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75C7941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0489D13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362BD2C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A41945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0E510C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EC21C4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7C2C1A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58C0DF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6901998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D6B71C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5162F949" w14:textId="5C2E87D4" w:rsidR="004D0162" w:rsidRDefault="007252BE" w:rsidP="004D0162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71C4E219" w14:textId="2922DCBC" w:rsidR="004D0162" w:rsidRDefault="004D0162" w:rsidP="004D0162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397AD151" w14:textId="24924DCC" w:rsidR="004D0162" w:rsidRPr="00E3539F" w:rsidRDefault="00C31959" w:rsidP="00E3539F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  <w:r w:rsidRPr="00E3539F">
                          <w:rPr>
                            <w:rFonts w:ascii="Calibri" w:hAnsi="Calibri" w:cs="Calibri"/>
                            <w:b/>
                            <w:bCs/>
                            <w:szCs w:val="28"/>
                            <w:lang w:val="hr-HR"/>
                          </w:rPr>
                          <w:t xml:space="preserve">Otvori </w:t>
                        </w:r>
                        <w:r w:rsidRPr="00E3539F"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  <w:t xml:space="preserve">udžbenik na 76. str. i </w:t>
                        </w:r>
                        <w:r w:rsidRPr="00E3539F">
                          <w:rPr>
                            <w:rFonts w:ascii="Calibri" w:hAnsi="Calibri" w:cs="Calibri"/>
                            <w:b/>
                            <w:bCs/>
                            <w:szCs w:val="28"/>
                            <w:lang w:val="hr-HR"/>
                          </w:rPr>
                          <w:t xml:space="preserve">zapiši </w:t>
                        </w:r>
                        <w:r w:rsidRPr="00E3539F"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  <w:t>u bilježnicu naslov „Voda u prirodi“</w:t>
                        </w:r>
                      </w:p>
                      <w:p w14:paraId="1BBF4615" w14:textId="235A29CC" w:rsidR="00C31959" w:rsidRPr="00E3539F" w:rsidRDefault="00C31959" w:rsidP="00E3539F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  <w:r w:rsidRPr="00E3539F">
                          <w:rPr>
                            <w:rFonts w:ascii="Calibri" w:hAnsi="Calibri" w:cs="Calibri"/>
                            <w:b/>
                            <w:bCs/>
                            <w:szCs w:val="28"/>
                            <w:lang w:val="hr-HR"/>
                          </w:rPr>
                          <w:t>Pročitaj</w:t>
                        </w:r>
                        <w:r w:rsidRPr="00E3539F"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  <w:t xml:space="preserve"> nastavni sadržaj </w:t>
                        </w:r>
                        <w:r w:rsidR="00E3539F"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  <w:t>od</w:t>
                        </w:r>
                        <w:r w:rsidRPr="00E3539F"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  <w:t xml:space="preserve"> 76.</w:t>
                        </w:r>
                        <w:r w:rsidR="00E3539F"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  <w:t xml:space="preserve"> do </w:t>
                        </w:r>
                        <w:r w:rsidRPr="00E3539F"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  <w:t>78. str.</w:t>
                        </w:r>
                      </w:p>
                      <w:p w14:paraId="40A54A7A" w14:textId="509AF798" w:rsidR="00C31959" w:rsidRPr="00E3539F" w:rsidRDefault="00C31959" w:rsidP="00E3539F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  <w:r w:rsidRPr="00E3539F">
                          <w:rPr>
                            <w:rFonts w:ascii="Calibri" w:hAnsi="Calibri" w:cs="Calibri"/>
                            <w:b/>
                            <w:bCs/>
                            <w:szCs w:val="28"/>
                            <w:lang w:val="hr-HR"/>
                          </w:rPr>
                          <w:t>Pogledaj</w:t>
                        </w:r>
                        <w:r w:rsidRPr="00E3539F"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  <w:t xml:space="preserve"> video zapis „Voda u prirodi“ pod rubrikom video na sljedećoj Internet poveznici</w:t>
                        </w:r>
                      </w:p>
                      <w:p w14:paraId="64195C95" w14:textId="327576CB" w:rsidR="00C31959" w:rsidRPr="00E3539F" w:rsidRDefault="00C31959" w:rsidP="00E3539F">
                        <w:pPr>
                          <w:spacing w:after="0"/>
                          <w:jc w:val="left"/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55FF36BF" w14:textId="63C79D55" w:rsidR="00C31959" w:rsidRPr="00E3539F" w:rsidRDefault="00E3539F" w:rsidP="00E3539F">
                        <w:pPr>
                          <w:ind w:left="709"/>
                          <w:jc w:val="left"/>
                          <w:rPr>
                            <w:rStyle w:val="Hiperveza"/>
                            <w:rFonts w:ascii="Calibri" w:hAnsi="Calibri" w:cs="Calibri"/>
                          </w:rPr>
                        </w:pPr>
                        <w:hyperlink r:id="rId9" w:history="1">
                          <w:r w:rsidR="00C31959" w:rsidRPr="00E3539F">
                            <w:rPr>
                              <w:rStyle w:val="Hiperveza"/>
                              <w:rFonts w:ascii="Calibri" w:hAnsi="Calibri" w:cs="Calibri"/>
                            </w:rPr>
                            <w:t>https://www.e-sfera.hr/dodatni-digitalni-sadrzaji/9eb0b971-e369-4cbe-824e-3e9e948a6093/</w:t>
                          </w:r>
                        </w:hyperlink>
                      </w:p>
                      <w:p w14:paraId="7BEBA6AF" w14:textId="783915E0" w:rsidR="00C31959" w:rsidRPr="00E3539F" w:rsidRDefault="00C31959" w:rsidP="00E3539F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jc w:val="left"/>
                          <w:rPr>
                            <w:rFonts w:ascii="Calibri" w:hAnsi="Calibri" w:cs="Calibri"/>
                          </w:rPr>
                        </w:pPr>
                        <w:proofErr w:type="spellStart"/>
                        <w:r w:rsidRPr="00E3539F">
                          <w:rPr>
                            <w:rFonts w:ascii="Calibri" w:hAnsi="Calibri" w:cs="Calibri"/>
                            <w:b/>
                            <w:bCs/>
                          </w:rPr>
                          <w:t>Prepiši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3539F">
                          <w:rPr>
                            <w:rFonts w:ascii="Calibri" w:hAnsi="Calibri" w:cs="Calibri"/>
                          </w:rPr>
                          <w:t xml:space="preserve">u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svoju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bilježnicu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i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  <w:b/>
                            <w:bCs/>
                          </w:rPr>
                          <w:t>nadopuni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priloženi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plan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ploče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14:paraId="410929BC" w14:textId="6B9E6499" w:rsidR="00C31959" w:rsidRPr="00E3539F" w:rsidRDefault="00C31959" w:rsidP="00E3539F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jc w:val="left"/>
                          <w:rPr>
                            <w:rFonts w:ascii="Calibri" w:hAnsi="Calibri" w:cs="Calibri"/>
                          </w:rPr>
                        </w:pPr>
                        <w:proofErr w:type="spellStart"/>
                        <w:r w:rsidRPr="00E3539F">
                          <w:rPr>
                            <w:rFonts w:ascii="Calibri" w:hAnsi="Calibri" w:cs="Calibri"/>
                            <w:b/>
                            <w:bCs/>
                          </w:rPr>
                          <w:t>Pogledaj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video o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kruženju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vode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na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sljedećoj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internet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poveznici</w:t>
                        </w:r>
                        <w:proofErr w:type="spellEnd"/>
                      </w:p>
                      <w:p w14:paraId="36862E27" w14:textId="77777777" w:rsidR="00B2586B" w:rsidRPr="00E3539F" w:rsidRDefault="00B2586B" w:rsidP="00E3539F">
                        <w:pPr>
                          <w:pStyle w:val="Odlomakpopisa"/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  <w:p w14:paraId="0A2CC0DF" w14:textId="0B5C913B" w:rsidR="00C31959" w:rsidRPr="00E3539F" w:rsidRDefault="00E3539F" w:rsidP="00E3539F">
                        <w:pPr>
                          <w:pStyle w:val="Odlomakpopisa"/>
                          <w:jc w:val="left"/>
                          <w:rPr>
                            <w:rFonts w:ascii="Calibri" w:hAnsi="Calibri" w:cs="Calibri"/>
                          </w:rPr>
                        </w:pPr>
                        <w:hyperlink r:id="rId10" w:history="1">
                          <w:r w:rsidR="00C31959" w:rsidRPr="00E3539F">
                            <w:rPr>
                              <w:rStyle w:val="Hiperveza"/>
                              <w:rFonts w:ascii="Calibri" w:hAnsi="Calibri" w:cs="Calibri"/>
                            </w:rPr>
                            <w:t>https://www.e-sfera.hr/dodatni-digitalni-sadrzaji/9eb0b971-e369-4cbe-824e-3e9e948a6093/</w:t>
                          </w:r>
                        </w:hyperlink>
                      </w:p>
                      <w:p w14:paraId="793C2E51" w14:textId="77777777" w:rsidR="00B2586B" w:rsidRPr="00E3539F" w:rsidRDefault="00B2586B" w:rsidP="00E3539F">
                        <w:pPr>
                          <w:pStyle w:val="Odlomakpopisa"/>
                          <w:jc w:val="left"/>
                          <w:rPr>
                            <w:rFonts w:ascii="Calibri" w:hAnsi="Calibri" w:cs="Calibri"/>
                            <w:color w:val="0563C1"/>
                            <w:u w:val="single"/>
                          </w:rPr>
                        </w:pPr>
                      </w:p>
                      <w:p w14:paraId="50C39BAB" w14:textId="07A8725B" w:rsidR="00E3539F" w:rsidRPr="00E3539F" w:rsidRDefault="00E3539F" w:rsidP="00E3539F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jc w:val="left"/>
                          <w:rPr>
                            <w:rFonts w:ascii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Riješi</w:t>
                        </w:r>
                        <w:proofErr w:type="spellEnd"/>
                        <w:r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</w:rPr>
                          <w:t>zadatke</w:t>
                        </w:r>
                        <w:proofErr w:type="spellEnd"/>
                        <w:r>
                          <w:rPr>
                            <w:rFonts w:ascii="Calibri" w:hAnsi="Calibri" w:cs="Calibri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rFonts w:ascii="Calibri" w:hAnsi="Calibri" w:cs="Calibri"/>
                          </w:rPr>
                          <w:t>radnoj</w:t>
                        </w:r>
                        <w:proofErr w:type="spellEnd"/>
                        <w:r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</w:rPr>
                          <w:t>bilježnici</w:t>
                        </w:r>
                        <w:proofErr w:type="spellEnd"/>
                        <w:r>
                          <w:rPr>
                            <w:rFonts w:ascii="Calibri" w:hAnsi="Calibri" w:cs="Calibri"/>
                          </w:rPr>
                          <w:t xml:space="preserve"> od 92. do 94. str.</w:t>
                        </w:r>
                      </w:p>
                      <w:p w14:paraId="76092670" w14:textId="5502354D" w:rsidR="00C31959" w:rsidRPr="00E3539F" w:rsidRDefault="00B2586B" w:rsidP="00E3539F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jc w:val="left"/>
                          <w:rPr>
                            <w:rFonts w:ascii="Calibri" w:hAnsi="Calibri" w:cs="Calibri"/>
                          </w:rPr>
                        </w:pPr>
                        <w:proofErr w:type="spellStart"/>
                        <w:r w:rsidRPr="00E3539F">
                          <w:rPr>
                            <w:rFonts w:ascii="Calibri" w:hAnsi="Calibri" w:cs="Calibri"/>
                            <w:b/>
                            <w:bCs/>
                          </w:rPr>
                          <w:t>Napiši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Pr="00E3539F">
                          <w:rPr>
                            <w:rFonts w:ascii="Calibri" w:hAnsi="Calibri" w:cs="Calibri"/>
                          </w:rPr>
                          <w:t xml:space="preserve">u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bilježnicu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podnaslov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“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Kruženje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vode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u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prirodi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”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i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  <w:b/>
                            <w:bCs/>
                          </w:rPr>
                          <w:t>opiši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svojim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riječima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ili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crtežom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kruženje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vode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 xml:space="preserve"> u </w:t>
                        </w:r>
                        <w:proofErr w:type="spellStart"/>
                        <w:r w:rsidRPr="00E3539F">
                          <w:rPr>
                            <w:rFonts w:ascii="Calibri" w:hAnsi="Calibri" w:cs="Calibri"/>
                          </w:rPr>
                          <w:t>prirodi</w:t>
                        </w:r>
                        <w:proofErr w:type="spellEnd"/>
                        <w:r w:rsidRPr="00E3539F"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14:paraId="5F5B1619" w14:textId="77777777" w:rsidR="00C31959" w:rsidRPr="00C31959" w:rsidRDefault="00C31959" w:rsidP="00C31959">
                        <w:p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14:paraId="11D18F5B" w14:textId="7719722E" w:rsidR="00C31959" w:rsidRPr="004D0162" w:rsidRDefault="00C31959" w:rsidP="00C31959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</w:p>
                      <w:p w14:paraId="7DC5A8DA" w14:textId="3E59CCD9" w:rsidR="007252BE" w:rsidRPr="009B66D4" w:rsidRDefault="007252BE" w:rsidP="007252BE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2EBB9FE" w14:textId="77777777" w:rsidR="003D6144" w:rsidRPr="009B66D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484B166C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5E836853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724627A5" w14:textId="2D84C7FB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4D0162">
                          <w:rPr>
                            <w:rFonts w:ascii="Calibri" w:hAnsi="Calibri" w:cs="Calibri"/>
                            <w:lang w:val="hr-HR"/>
                          </w:rPr>
                          <w:t xml:space="preserve"> 76.</w:t>
                        </w:r>
                        <w:r w:rsidR="00E3539F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4D0162">
                          <w:rPr>
                            <w:rFonts w:ascii="Calibri" w:hAnsi="Calibri" w:cs="Calibri"/>
                            <w:lang w:val="hr-HR"/>
                          </w:rPr>
                          <w:t>-</w:t>
                        </w:r>
                        <w:r w:rsidR="00E3539F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4D0162">
                          <w:rPr>
                            <w:rFonts w:ascii="Calibri" w:hAnsi="Calibri" w:cs="Calibri"/>
                            <w:lang w:val="hr-HR"/>
                          </w:rPr>
                          <w:t>78.</w:t>
                        </w:r>
                        <w:r w:rsidR="00E3539F">
                          <w:rPr>
                            <w:rFonts w:ascii="Calibri" w:hAnsi="Calibri" w:cs="Calibri"/>
                            <w:lang w:val="hr-HR"/>
                          </w:rPr>
                          <w:t xml:space="preserve"> str.</w:t>
                        </w:r>
                      </w:p>
                      <w:p w14:paraId="59F8C3E5" w14:textId="15E23444" w:rsidR="00E3539F" w:rsidRPr="003D6144" w:rsidRDefault="00E3539F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 92. – 94. str.</w:t>
                        </w:r>
                      </w:p>
                      <w:p w14:paraId="2A20BDC8" w14:textId="69D24440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451D7008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26F1059C" w14:textId="7C46B12A" w:rsidR="00C31959" w:rsidRDefault="00E3539F" w:rsidP="00C31959">
                        <w:pPr>
                          <w:rPr>
                            <w:rStyle w:val="Hiperveza"/>
                          </w:rPr>
                        </w:pPr>
                        <w:hyperlink r:id="rId11" w:history="1">
                          <w:r w:rsidR="00C31959">
                            <w:rPr>
                              <w:rStyle w:val="Hiperveza"/>
                            </w:rPr>
                            <w:t>https://www.e-sfera.hr/dodatni-digitalni-sadrzaji/9eb0b971-e369-4cbe-824e-3e9e948a6093/</w:t>
                          </w:r>
                        </w:hyperlink>
                      </w:p>
                      <w:p w14:paraId="14B318FF" w14:textId="77777777" w:rsidR="00C31959" w:rsidRPr="007A6AAF" w:rsidRDefault="00E3539F" w:rsidP="00C31959">
                        <w:pPr>
                          <w:pStyle w:val="Odlomakpopisa"/>
                          <w:ind w:left="0"/>
                          <w:rPr>
                            <w:color w:val="FF0000"/>
                          </w:rPr>
                        </w:pPr>
                        <w:hyperlink r:id="rId12" w:history="1">
                          <w:r w:rsidR="00C31959" w:rsidRPr="00722318">
                            <w:rPr>
                              <w:rStyle w:val="Hiperveza"/>
                            </w:rPr>
                            <w:t>https://www.e-sfera.hr/dodatni-digitalni-sadrzaji/9eb0b971-e369-4cbe-824e-3e9e948a6093/</w:t>
                          </w:r>
                        </w:hyperlink>
                      </w:p>
                      <w:p w14:paraId="3F078F18" w14:textId="77777777" w:rsidR="00C31959" w:rsidRDefault="00C31959" w:rsidP="00C31959"/>
                      <w:p w14:paraId="14D2FD52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7D4CEE0E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0B5582EE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2DA52FC2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3525FA5F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U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prilogu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vam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šaljem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plan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ploče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zadatke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za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u </w:t>
                        </w:r>
                        <w:proofErr w:type="spellStart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0D02E0A3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Fotografije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obavljenih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zadataka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pošaljite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>(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 sati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sljedeću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mail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adresu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427083B0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3025835A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433BD07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68B98F3E" w14:textId="3F49FCDF" w:rsidR="006A784F" w:rsidRPr="009B66D4" w:rsidRDefault="00FC09B7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VODA NA ZEMLJI</w:t>
                      </w:r>
                    </w:p>
                    <w:p w14:paraId="31B91CD5" w14:textId="1476BBB9" w:rsidR="006A784F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2A0C7157" w14:textId="0A558FD3" w:rsidR="00FC09B7" w:rsidRPr="00E3539F" w:rsidRDefault="00FC09B7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 w:rsidRPr="00E3539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Voda u prirodi</w:t>
                      </w:r>
                    </w:p>
                    <w:p w14:paraId="37DEBFE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7775373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14:paraId="66D4368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63DF64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21DAB9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74D1A9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40134E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2D57179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13028D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2F9B69B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2A2CD2A3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4E44ADBF" w14:textId="77777777" w:rsidR="00E3539F" w:rsidRDefault="00E3539F" w:rsidP="00E3539F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4413BFCC" w14:textId="5E5A6E41" w:rsidR="006A784F" w:rsidRPr="00E3539F" w:rsidRDefault="006A784F" w:rsidP="00E3539F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Dragi učenici</w:t>
                      </w:r>
                      <w:r w:rsidR="00E3539F" w:rsidRPr="00E3539F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,</w:t>
                      </w:r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</w:p>
                    <w:p w14:paraId="44B1C702" w14:textId="4E89FC02" w:rsidR="006A784F" w:rsidRPr="00E3539F" w:rsidRDefault="006A784F" w:rsidP="00E3539F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danas učimo nov</w:t>
                      </w:r>
                      <w:r w:rsidR="00904AC8" w:rsidRPr="00E3539F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e nastavne sadržaje</w:t>
                      </w:r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u nastavnoj jedinici „</w:t>
                      </w:r>
                      <w:r w:rsidR="00FC09B7" w:rsidRPr="00E3539F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Voda u prirodi</w:t>
                      </w:r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“. </w:t>
                      </w:r>
                    </w:p>
                    <w:p w14:paraId="1E95C4DA" w14:textId="77777777" w:rsidR="00E3539F" w:rsidRPr="00E3539F" w:rsidRDefault="00E3539F" w:rsidP="00E3539F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732C5FA8" w14:textId="77777777" w:rsidR="006A784F" w:rsidRPr="00E3539F" w:rsidRDefault="006A784F" w:rsidP="00E3539F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Trebamo ostvariti sljedeće ishode učenja:</w:t>
                      </w:r>
                    </w:p>
                    <w:p w14:paraId="4F46D9C1" w14:textId="77777777" w:rsidR="00AA3CAA" w:rsidRPr="00E3539F" w:rsidRDefault="00AA3CAA" w:rsidP="00E3539F">
                      <w:pPr>
                        <w:spacing w:after="0"/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</w:pPr>
                      <w:r w:rsidRPr="00E3539F">
                        <w:rPr>
                          <w:rFonts w:ascii="Calibri" w:eastAsia="Calibri" w:hAnsi="Calibri" w:cs="Calibri"/>
                          <w:b/>
                          <w:color w:val="FF0000"/>
                          <w:sz w:val="22"/>
                          <w:szCs w:val="22"/>
                        </w:rPr>
                        <w:t>GEO OŠ C.5.1.</w:t>
                      </w:r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Učenik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objašnjava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raspodjelu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kruženje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vode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Zemlji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te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njezinu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važnost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za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život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istražuje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mogućnosti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vlastitoga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doprinosa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u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racionalnome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korištenju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voda</w:t>
                      </w:r>
                      <w:proofErr w:type="spellEnd"/>
                      <w:r w:rsidRPr="00E3539F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.</w:t>
                      </w:r>
                    </w:p>
                    <w:p w14:paraId="6D3E1B7E" w14:textId="77777777" w:rsidR="00AA3CAA" w:rsidRPr="00E3539F" w:rsidRDefault="00AA3CAA" w:rsidP="00E3539F">
                      <w:pPr>
                        <w:pStyle w:val="paragraph"/>
                        <w:numPr>
                          <w:ilvl w:val="0"/>
                          <w:numId w:val="15"/>
                        </w:numPr>
                        <w:spacing w:before="0" w:beforeAutospacing="0" w:after="0" w:afterAutospacing="0" w:line="276" w:lineRule="auto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E3539F">
                        <w:rPr>
                          <w:rStyle w:val="normaltextrun"/>
                          <w:rFonts w:ascii="Calibri" w:hAnsi="Calibri" w:cs="Calibri"/>
                          <w:color w:val="231F20"/>
                          <w:sz w:val="22"/>
                          <w:szCs w:val="22"/>
                          <w:lang w:val="hr-HR"/>
                        </w:rPr>
                        <w:t>opisuje osnovne pojavne oblike vode na Zemlji</w:t>
                      </w:r>
                      <w:r w:rsidRPr="00E3539F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 </w:t>
                      </w:r>
                    </w:p>
                    <w:p w14:paraId="02B18FF0" w14:textId="77777777" w:rsidR="00AA3CAA" w:rsidRPr="00E3539F" w:rsidRDefault="00AA3CAA" w:rsidP="00E3539F">
                      <w:pPr>
                        <w:pStyle w:val="paragraph"/>
                        <w:numPr>
                          <w:ilvl w:val="0"/>
                          <w:numId w:val="15"/>
                        </w:numPr>
                        <w:spacing w:before="0" w:beforeAutospacing="0" w:after="0" w:afterAutospacing="0" w:line="276" w:lineRule="auto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E3539F">
                        <w:rPr>
                          <w:rStyle w:val="normaltextrun"/>
                          <w:rFonts w:ascii="Calibri" w:hAnsi="Calibri" w:cs="Calibri"/>
                          <w:color w:val="231F20"/>
                          <w:sz w:val="22"/>
                          <w:szCs w:val="22"/>
                          <w:lang w:val="hr-HR"/>
                        </w:rPr>
                        <w:t>uspoređuje zastupljenost slatke i slane vode</w:t>
                      </w:r>
                      <w:r w:rsidRPr="00E3539F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 </w:t>
                      </w:r>
                    </w:p>
                    <w:p w14:paraId="70EB91AC" w14:textId="77777777" w:rsidR="00AA3CAA" w:rsidRPr="00E3539F" w:rsidRDefault="00AA3CAA" w:rsidP="00E3539F">
                      <w:pPr>
                        <w:pStyle w:val="paragraph"/>
                        <w:numPr>
                          <w:ilvl w:val="0"/>
                          <w:numId w:val="15"/>
                        </w:numPr>
                        <w:spacing w:before="0" w:beforeAutospacing="0" w:after="0" w:afterAutospacing="0" w:line="276" w:lineRule="auto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E3539F">
                        <w:rPr>
                          <w:rStyle w:val="normaltextrun"/>
                          <w:rFonts w:ascii="Calibri" w:hAnsi="Calibri" w:cs="Calibri"/>
                          <w:color w:val="231F20"/>
                          <w:sz w:val="22"/>
                          <w:szCs w:val="22"/>
                          <w:lang w:val="hr-HR"/>
                        </w:rPr>
                        <w:t>opisuje kruženje vode u prirodi</w:t>
                      </w:r>
                      <w:r w:rsidRPr="00E3539F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 </w:t>
                      </w:r>
                    </w:p>
                    <w:p w14:paraId="39E50F96" w14:textId="77777777" w:rsidR="006A784F" w:rsidRPr="00E3539F" w:rsidRDefault="006A784F" w:rsidP="00E3539F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46A199D3" w14:textId="77777777" w:rsidR="00AA3CAA" w:rsidRPr="00E3539F" w:rsidRDefault="00AA3CAA" w:rsidP="00E3539F">
                      <w:p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E3539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E3539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A.2.3</w:t>
                      </w:r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 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Razvija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osobne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potencijale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Pr="00E3539F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409705B3" w14:textId="77777777" w:rsidR="00AA3CAA" w:rsidRPr="00E3539F" w:rsidRDefault="00AA3CAA" w:rsidP="00E3539F">
                      <w:pPr>
                        <w:spacing w:after="0"/>
                        <w:jc w:val="left"/>
                        <w:textAlignment w:val="baseline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E3539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E3539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A.2.4.</w:t>
                      </w:r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 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Razvija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radne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navike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Pr="00E3539F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7CC279E4" w14:textId="77777777" w:rsidR="00AA3CAA" w:rsidRPr="00E3539F" w:rsidRDefault="00AA3CAA" w:rsidP="00E3539F">
                      <w:p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E3539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E3539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 2</w:t>
                      </w:r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.Uočava da u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prirodi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postoji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međudjelovanje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međuovisnost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.  </w:t>
                      </w:r>
                      <w:r w:rsidRPr="00E3539F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1227C51D" w14:textId="77777777" w:rsidR="00E3539F" w:rsidRPr="00E3539F" w:rsidRDefault="00AA3CAA" w:rsidP="00E3539F">
                      <w:p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3539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HJ </w:t>
                      </w:r>
                      <w:r w:rsidRPr="00E3539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A.5.3.</w:t>
                      </w:r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čita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tekst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izdvaja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ključne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riječi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objašnjava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značenje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teksta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.     </w:t>
                      </w:r>
                    </w:p>
                    <w:p w14:paraId="580F1208" w14:textId="7C8D29D0" w:rsidR="006A784F" w:rsidRPr="00E3539F" w:rsidRDefault="00AA3CAA" w:rsidP="00E3539F">
                      <w:p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3539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uku C.2.3.</w:t>
                      </w:r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iskazuje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interes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za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različita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područja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preuzima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odgovornost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za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svoje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učenje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ustraje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</w:t>
                      </w:r>
                      <w:proofErr w:type="spellStart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učenju</w:t>
                      </w:r>
                      <w:proofErr w:type="spellEnd"/>
                      <w:r w:rsidRPr="00E3539F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5533935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6A994E1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2C14EC3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CF74C34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6335E06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BAB0530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AF2E9B0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3FBEA50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258F60C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9E41548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149980DF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78B8CEFC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5FF1B3B1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704EF169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1F902CA7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790DBE88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30D2AB72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1D081287" w14:textId="77777777" w:rsidR="003D6144" w:rsidRDefault="003D6144">
          <w:pPr>
            <w:rPr>
              <w:lang w:val="hr-HR"/>
            </w:rPr>
          </w:pPr>
        </w:p>
        <w:p w14:paraId="59BB7DEA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08DA4EAE" w14:textId="3AF8F83B" w:rsidR="00AA0AD4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proofErr w:type="spellStart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</w:t>
      </w:r>
      <w:proofErr w:type="spellEnd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 xml:space="preserve"> /plan </w:t>
      </w:r>
      <w:proofErr w:type="spellStart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>školske</w:t>
      </w:r>
      <w:proofErr w:type="spellEnd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 xml:space="preserve"> </w:t>
      </w:r>
      <w:proofErr w:type="spellStart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>ploče</w:t>
      </w:r>
      <w:proofErr w:type="spellEnd"/>
    </w:p>
    <w:p w14:paraId="7C57BD22" w14:textId="1F9E8330" w:rsidR="00C31959" w:rsidRPr="00860D36" w:rsidRDefault="00E3539F" w:rsidP="00E3539F">
      <w:pPr>
        <w:jc w:val="center"/>
        <w:rPr>
          <w:rFonts w:ascii="Barlow SK" w:eastAsia="Calibri" w:hAnsi="Barlow SK" w:cs="Calibri"/>
          <w:b/>
          <w:sz w:val="24"/>
          <w:szCs w:val="24"/>
          <w:u w:val="single"/>
        </w:rPr>
      </w:pPr>
      <w:r>
        <w:rPr>
          <w:rFonts w:ascii="Barlow SK" w:eastAsia="Calibri" w:hAnsi="Barlow SK" w:cs="Calibri"/>
          <w:b/>
          <w:sz w:val="24"/>
          <w:szCs w:val="24"/>
          <w:u w:val="single"/>
        </w:rPr>
        <w:t>VODA U PRIRODI</w:t>
      </w:r>
    </w:p>
    <w:p w14:paraId="34DF53A7" w14:textId="77777777" w:rsidR="00C31959" w:rsidRPr="007A6AAF" w:rsidRDefault="00C31959" w:rsidP="00C31959">
      <w:pPr>
        <w:pStyle w:val="Odlomakpopisa"/>
        <w:numPr>
          <w:ilvl w:val="0"/>
          <w:numId w:val="14"/>
        </w:numPr>
        <w:spacing w:after="160" w:line="259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____% </w:t>
      </w:r>
      <w:proofErr w:type="spellStart"/>
      <w:r>
        <w:rPr>
          <w:sz w:val="26"/>
          <w:szCs w:val="26"/>
        </w:rPr>
        <w:t>slane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vode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prirodi</w:t>
      </w:r>
      <w:proofErr w:type="spellEnd"/>
    </w:p>
    <w:p w14:paraId="7698F9F1" w14:textId="77777777" w:rsidR="00C31959" w:rsidRPr="007A6AAF" w:rsidRDefault="00C31959" w:rsidP="00C31959">
      <w:pPr>
        <w:pStyle w:val="Odlomakpopisa"/>
        <w:numPr>
          <w:ilvl w:val="0"/>
          <w:numId w:val="14"/>
        </w:numPr>
        <w:spacing w:after="160" w:line="259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____% </w:t>
      </w:r>
      <w:proofErr w:type="spellStart"/>
      <w:r>
        <w:rPr>
          <w:sz w:val="26"/>
          <w:szCs w:val="26"/>
        </w:rPr>
        <w:t>slatke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vode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prirodi</w:t>
      </w:r>
      <w:proofErr w:type="spellEnd"/>
    </w:p>
    <w:p w14:paraId="65B98F4E" w14:textId="77777777" w:rsidR="00C31959" w:rsidRPr="002F12F4" w:rsidRDefault="00C31959" w:rsidP="00C31959">
      <w:pPr>
        <w:pStyle w:val="Odlomakpopisa"/>
        <w:numPr>
          <w:ilvl w:val="0"/>
          <w:numId w:val="14"/>
        </w:numPr>
        <w:spacing w:after="160" w:line="259" w:lineRule="auto"/>
        <w:rPr>
          <w:b/>
          <w:bCs/>
          <w:sz w:val="26"/>
          <w:szCs w:val="26"/>
        </w:rPr>
      </w:pPr>
      <w:proofErr w:type="spellStart"/>
      <w:r>
        <w:rPr>
          <w:sz w:val="26"/>
          <w:szCs w:val="26"/>
        </w:rPr>
        <w:t>najviše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slatke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vode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prirodi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nalazi</w:t>
      </w:r>
      <w:proofErr w:type="spellEnd"/>
      <w:r>
        <w:rPr>
          <w:sz w:val="26"/>
          <w:szCs w:val="26"/>
        </w:rPr>
        <w:t xml:space="preserve"> se ___________________________________</w:t>
      </w:r>
    </w:p>
    <w:p w14:paraId="1ABB8DD0" w14:textId="77777777" w:rsidR="00C31959" w:rsidRPr="002F12F4" w:rsidRDefault="00C31959" w:rsidP="00C31959">
      <w:pPr>
        <w:pStyle w:val="Odlomakpopisa"/>
        <w:numPr>
          <w:ilvl w:val="0"/>
          <w:numId w:val="14"/>
        </w:numPr>
        <w:spacing w:after="160" w:line="259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tri </w:t>
      </w:r>
      <w:proofErr w:type="spellStart"/>
      <w:r>
        <w:rPr>
          <w:sz w:val="26"/>
          <w:szCs w:val="26"/>
        </w:rPr>
        <w:t>agregatna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stanja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vode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tekuća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kruta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plinovita</w:t>
      </w:r>
      <w:proofErr w:type="spellEnd"/>
    </w:p>
    <w:p w14:paraId="283C1C50" w14:textId="77777777" w:rsidR="00C31959" w:rsidRPr="002F12F4" w:rsidRDefault="00C31959" w:rsidP="00C31959">
      <w:pPr>
        <w:pStyle w:val="Odlomakpopisa"/>
        <w:numPr>
          <w:ilvl w:val="1"/>
          <w:numId w:val="14"/>
        </w:numPr>
        <w:spacing w:after="160" w:line="259" w:lineRule="auto"/>
        <w:rPr>
          <w:b/>
          <w:bCs/>
          <w:sz w:val="26"/>
          <w:szCs w:val="26"/>
        </w:rPr>
      </w:pPr>
      <w:proofErr w:type="spellStart"/>
      <w:r>
        <w:rPr>
          <w:sz w:val="26"/>
          <w:szCs w:val="26"/>
        </w:rPr>
        <w:t>tekuća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isparavanje</w:t>
      </w:r>
      <w:proofErr w:type="spellEnd"/>
      <w:r>
        <w:rPr>
          <w:sz w:val="26"/>
          <w:szCs w:val="26"/>
        </w:rPr>
        <w:t xml:space="preserve"> – para</w:t>
      </w:r>
    </w:p>
    <w:p w14:paraId="2516E1EF" w14:textId="576BA0E3" w:rsidR="00C31959" w:rsidRPr="002F12F4" w:rsidRDefault="00C31959" w:rsidP="00C31959">
      <w:pPr>
        <w:pStyle w:val="Odlomakpopisa"/>
        <w:numPr>
          <w:ilvl w:val="1"/>
          <w:numId w:val="14"/>
        </w:numPr>
        <w:spacing w:after="160" w:line="259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para – </w:t>
      </w:r>
      <w:proofErr w:type="spellStart"/>
      <w:r>
        <w:rPr>
          <w:sz w:val="26"/>
          <w:szCs w:val="26"/>
        </w:rPr>
        <w:t>ukapljivanje</w:t>
      </w:r>
      <w:proofErr w:type="spellEnd"/>
      <w:r>
        <w:rPr>
          <w:sz w:val="26"/>
          <w:szCs w:val="26"/>
        </w:rPr>
        <w:t xml:space="preserve"> </w:t>
      </w:r>
      <w:r w:rsidR="00E3539F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tekuća</w:t>
      </w:r>
      <w:proofErr w:type="spellEnd"/>
    </w:p>
    <w:p w14:paraId="3A09266E" w14:textId="314631F2" w:rsidR="00AA0AD4" w:rsidRPr="00E3539F" w:rsidRDefault="00C31959" w:rsidP="00E3539F">
      <w:pPr>
        <w:pStyle w:val="Odlomakpopisa"/>
        <w:numPr>
          <w:ilvl w:val="1"/>
          <w:numId w:val="14"/>
        </w:numPr>
        <w:rPr>
          <w:rFonts w:ascii="Barlow SK" w:eastAsia="Calibri" w:hAnsi="Barlow SK" w:cs="Calibri"/>
          <w:b/>
        </w:rPr>
      </w:pPr>
      <w:proofErr w:type="spellStart"/>
      <w:r w:rsidRPr="00E3539F">
        <w:rPr>
          <w:sz w:val="26"/>
          <w:szCs w:val="26"/>
        </w:rPr>
        <w:t>tekuća</w:t>
      </w:r>
      <w:proofErr w:type="spellEnd"/>
      <w:r w:rsidRPr="00E3539F">
        <w:rPr>
          <w:sz w:val="26"/>
          <w:szCs w:val="26"/>
        </w:rPr>
        <w:t xml:space="preserve"> – </w:t>
      </w:r>
      <w:proofErr w:type="spellStart"/>
      <w:r w:rsidRPr="00E3539F">
        <w:rPr>
          <w:sz w:val="26"/>
          <w:szCs w:val="26"/>
        </w:rPr>
        <w:t>zaleđivanje</w:t>
      </w:r>
      <w:proofErr w:type="spellEnd"/>
      <w:r w:rsidRPr="00E3539F">
        <w:rPr>
          <w:sz w:val="26"/>
          <w:szCs w:val="26"/>
        </w:rPr>
        <w:t xml:space="preserve"> - </w:t>
      </w:r>
      <w:proofErr w:type="spellStart"/>
      <w:r w:rsidRPr="00E3539F">
        <w:rPr>
          <w:sz w:val="26"/>
          <w:szCs w:val="26"/>
        </w:rPr>
        <w:t>kruta</w:t>
      </w:r>
      <w:proofErr w:type="spellEnd"/>
    </w:p>
    <w:p w14:paraId="0C140CCD" w14:textId="77777777" w:rsidR="00AA0AD4" w:rsidRDefault="00AA0AD4" w:rsidP="00AA0AD4">
      <w:pPr>
        <w:rPr>
          <w:rFonts w:ascii="Barlow SK" w:eastAsia="Calibri" w:hAnsi="Barlow SK" w:cs="Calibri"/>
        </w:rPr>
      </w:pPr>
    </w:p>
    <w:p w14:paraId="783BC8D8" w14:textId="77777777" w:rsidR="00860D36" w:rsidRDefault="00860D36" w:rsidP="00AA0AD4">
      <w:pPr>
        <w:rPr>
          <w:rFonts w:ascii="Barlow SK" w:eastAsia="Calibri" w:hAnsi="Barlow SK" w:cs="Calibri"/>
        </w:rPr>
      </w:pPr>
    </w:p>
    <w:p w14:paraId="428C3D72" w14:textId="77777777" w:rsidR="00AA0AD4" w:rsidRPr="00544E37" w:rsidRDefault="00AA0AD4" w:rsidP="00AA0AD4">
      <w:pPr>
        <w:rPr>
          <w:lang w:val="hr-HR"/>
        </w:rPr>
      </w:pPr>
    </w:p>
    <w:sectPr w:rsidR="00AA0AD4" w:rsidRPr="00544E37" w:rsidSect="00544E37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E8554" w14:textId="77777777" w:rsidR="00080841" w:rsidRDefault="00080841" w:rsidP="008D561B">
      <w:pPr>
        <w:spacing w:after="0" w:line="240" w:lineRule="auto"/>
      </w:pPr>
      <w:r>
        <w:separator/>
      </w:r>
    </w:p>
  </w:endnote>
  <w:endnote w:type="continuationSeparator" w:id="0">
    <w:p w14:paraId="56266B56" w14:textId="77777777" w:rsidR="00080841" w:rsidRDefault="00080841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9D041" w14:textId="77777777" w:rsidR="00080841" w:rsidRDefault="00080841" w:rsidP="008D561B">
      <w:pPr>
        <w:spacing w:after="0" w:line="240" w:lineRule="auto"/>
      </w:pPr>
      <w:r>
        <w:separator/>
      </w:r>
    </w:p>
  </w:footnote>
  <w:footnote w:type="continuationSeparator" w:id="0">
    <w:p w14:paraId="1C509BF8" w14:textId="77777777" w:rsidR="00080841" w:rsidRDefault="00080841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CFA41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331BC8A6" wp14:editId="4BED4B37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1BCF"/>
    <w:multiLevelType w:val="hybridMultilevel"/>
    <w:tmpl w:val="2DC416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F6D26"/>
    <w:multiLevelType w:val="hybridMultilevel"/>
    <w:tmpl w:val="A3BC0F8E"/>
    <w:lvl w:ilvl="0" w:tplc="9F981AA6">
      <w:numFmt w:val="bullet"/>
      <w:lvlText w:val="-"/>
      <w:lvlJc w:val="left"/>
      <w:pPr>
        <w:ind w:left="567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2F3D02C9"/>
    <w:multiLevelType w:val="hybridMultilevel"/>
    <w:tmpl w:val="2C64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11172"/>
    <w:multiLevelType w:val="hybridMultilevel"/>
    <w:tmpl w:val="BF88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30B10"/>
    <w:multiLevelType w:val="hybridMultilevel"/>
    <w:tmpl w:val="1E7E3474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30633"/>
    <w:multiLevelType w:val="hybridMultilevel"/>
    <w:tmpl w:val="588684E2"/>
    <w:lvl w:ilvl="0" w:tplc="E19A5AA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3"/>
  </w:num>
  <w:num w:numId="5">
    <w:abstractNumId w:val="9"/>
  </w:num>
  <w:num w:numId="6">
    <w:abstractNumId w:val="0"/>
  </w:num>
  <w:num w:numId="7">
    <w:abstractNumId w:val="12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  <w:num w:numId="12">
    <w:abstractNumId w:val="3"/>
  </w:num>
  <w:num w:numId="13">
    <w:abstractNumId w:val="1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0841"/>
    <w:rsid w:val="000D6CDD"/>
    <w:rsid w:val="000F4904"/>
    <w:rsid w:val="00133FEF"/>
    <w:rsid w:val="00151128"/>
    <w:rsid w:val="001576FA"/>
    <w:rsid w:val="00166AB2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D0162"/>
    <w:rsid w:val="004E52B6"/>
    <w:rsid w:val="00500810"/>
    <w:rsid w:val="00531668"/>
    <w:rsid w:val="00544E37"/>
    <w:rsid w:val="005A701D"/>
    <w:rsid w:val="005B2265"/>
    <w:rsid w:val="005C1EC5"/>
    <w:rsid w:val="00663EEE"/>
    <w:rsid w:val="006A6BC7"/>
    <w:rsid w:val="006A784F"/>
    <w:rsid w:val="007252BE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AA3CAA"/>
    <w:rsid w:val="00B07643"/>
    <w:rsid w:val="00B2586B"/>
    <w:rsid w:val="00B83E07"/>
    <w:rsid w:val="00BA5CEE"/>
    <w:rsid w:val="00BF2361"/>
    <w:rsid w:val="00C22D28"/>
    <w:rsid w:val="00C31959"/>
    <w:rsid w:val="00D37A4E"/>
    <w:rsid w:val="00D72ECB"/>
    <w:rsid w:val="00D77953"/>
    <w:rsid w:val="00D77E61"/>
    <w:rsid w:val="00DD38F2"/>
    <w:rsid w:val="00E03B36"/>
    <w:rsid w:val="00E22573"/>
    <w:rsid w:val="00E24E11"/>
    <w:rsid w:val="00E3539F"/>
    <w:rsid w:val="00E4044D"/>
    <w:rsid w:val="00E926D0"/>
    <w:rsid w:val="00FC09B7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9F304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paragraph" w:customStyle="1" w:styleId="paragraph">
    <w:name w:val="paragraph"/>
    <w:basedOn w:val="Normal"/>
    <w:rsid w:val="00AA3C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rsid w:val="00AA3CAA"/>
  </w:style>
  <w:style w:type="character" w:customStyle="1" w:styleId="eop">
    <w:name w:val="eop"/>
    <w:rsid w:val="00AA3CAA"/>
  </w:style>
  <w:style w:type="character" w:styleId="Nerijeenospominjanje">
    <w:name w:val="Unresolved Mention"/>
    <w:basedOn w:val="Zadanifontodlomka"/>
    <w:uiPriority w:val="99"/>
    <w:semiHidden/>
    <w:unhideWhenUsed/>
    <w:rsid w:val="00C31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-sfera.hr/dodatni-digitalni-sadrzaji/9eb0b971-e369-4cbe-824e-3e9e948a6093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sfera.hr/dodatni-digitalni-sadrzaji/9eb0b971-e369-4cbe-824e-3e9e948a6093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-sfera.hr/dodatni-digitalni-sadrzaji/9eb0b971-e369-4cbe-824e-3e9e948a6093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9eb0b971-e369-4cbe-824e-3e9e948a6093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2021-02-22T07:24:00Z</dcterms:created>
  <dcterms:modified xsi:type="dcterms:W3CDTF">2021-03-04T08:29:00Z</dcterms:modified>
</cp:coreProperties>
</file>